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3C" w:rsidRDefault="00144E3C" w:rsidP="00144E3C">
      <w:pPr>
        <w:adjustRightInd w:val="0"/>
        <w:snapToGrid w:val="0"/>
        <w:spacing w:line="480" w:lineRule="exact"/>
        <w:jc w:val="center"/>
        <w:rPr>
          <w:rFonts w:hAnsi="宋体" w:cs="Times New Roman"/>
          <w:b/>
          <w:bCs/>
          <w:color w:val="FF0000"/>
          <w:sz w:val="48"/>
          <w:szCs w:val="48"/>
        </w:rPr>
      </w:pPr>
      <w:r>
        <w:rPr>
          <w:rFonts w:hAnsi="宋体" w:cs="宋体" w:hint="eastAsia"/>
          <w:b/>
          <w:bCs/>
          <w:color w:val="FF0000"/>
          <w:sz w:val="48"/>
          <w:szCs w:val="48"/>
        </w:rPr>
        <w:t>苏州高新区、虎丘区环境保护产业协会</w:t>
      </w:r>
    </w:p>
    <w:p w:rsidR="00144E3C" w:rsidRDefault="00144E3C" w:rsidP="00144E3C">
      <w:pPr>
        <w:adjustRightInd w:val="0"/>
        <w:snapToGrid w:val="0"/>
        <w:spacing w:line="480" w:lineRule="exact"/>
        <w:jc w:val="center"/>
        <w:rPr>
          <w:rFonts w:hAnsi="宋体" w:cs="Times New Roman"/>
          <w:b/>
          <w:bCs/>
          <w:color w:val="FF0000"/>
          <w:sz w:val="48"/>
          <w:szCs w:val="48"/>
        </w:rPr>
      </w:pPr>
    </w:p>
    <w:p w:rsidR="00144E3C" w:rsidRDefault="00144E3C" w:rsidP="00144E3C">
      <w:pPr>
        <w:adjustRightInd w:val="0"/>
        <w:snapToGrid w:val="0"/>
        <w:spacing w:line="480" w:lineRule="exact"/>
        <w:jc w:val="center"/>
        <w:rPr>
          <w:rFonts w:hAnsi="宋体" w:cs="Times New Roman"/>
          <w:b/>
          <w:bCs/>
          <w:color w:val="FF0000"/>
          <w:sz w:val="84"/>
          <w:szCs w:val="84"/>
        </w:rPr>
      </w:pPr>
      <w:r>
        <w:rPr>
          <w:rFonts w:hAnsi="宋体" w:cs="宋体" w:hint="eastAsia"/>
          <w:b/>
          <w:bCs/>
          <w:color w:val="FF0000"/>
          <w:sz w:val="28"/>
          <w:szCs w:val="28"/>
        </w:rPr>
        <w:t>苏新环协</w:t>
      </w:r>
      <w:r>
        <w:rPr>
          <w:rFonts w:hAnsi="宋体"/>
          <w:b/>
          <w:bCs/>
          <w:color w:val="FF0000"/>
          <w:sz w:val="28"/>
          <w:szCs w:val="28"/>
        </w:rPr>
        <w:t>[201</w:t>
      </w:r>
      <w:r>
        <w:rPr>
          <w:rFonts w:hAnsi="宋体" w:hint="eastAsia"/>
          <w:b/>
          <w:bCs/>
          <w:color w:val="FF0000"/>
          <w:sz w:val="28"/>
          <w:szCs w:val="28"/>
        </w:rPr>
        <w:t>7</w:t>
      </w:r>
      <w:r>
        <w:rPr>
          <w:rFonts w:hAnsi="宋体"/>
          <w:b/>
          <w:bCs/>
          <w:color w:val="FF0000"/>
          <w:sz w:val="28"/>
          <w:szCs w:val="28"/>
        </w:rPr>
        <w:t>]0</w:t>
      </w:r>
      <w:r>
        <w:rPr>
          <w:rFonts w:hAnsi="宋体" w:hint="eastAsia"/>
          <w:b/>
          <w:bCs/>
          <w:color w:val="FF0000"/>
          <w:sz w:val="28"/>
          <w:szCs w:val="28"/>
        </w:rPr>
        <w:t>18</w:t>
      </w:r>
      <w:r>
        <w:rPr>
          <w:rFonts w:hAnsi="宋体" w:cs="宋体" w:hint="eastAsia"/>
          <w:b/>
          <w:bCs/>
          <w:color w:val="FF0000"/>
          <w:sz w:val="28"/>
          <w:szCs w:val="28"/>
        </w:rPr>
        <w:t>号</w:t>
      </w:r>
    </w:p>
    <w:p w:rsidR="00F010A2" w:rsidRPr="00144E3C" w:rsidRDefault="009C056B" w:rsidP="00144E3C">
      <w:pPr>
        <w:adjustRightInd w:val="0"/>
        <w:snapToGrid w:val="0"/>
        <w:spacing w:line="480" w:lineRule="exact"/>
        <w:jc w:val="center"/>
        <w:rPr>
          <w:rFonts w:ascii="黑体" w:eastAsia="黑体" w:hAnsi="黑体" w:cs="Times New Roman"/>
          <w:b/>
          <w:bCs/>
          <w:color w:val="FF0000"/>
          <w:sz w:val="30"/>
          <w:szCs w:val="30"/>
        </w:rPr>
      </w:pPr>
      <w:r w:rsidRPr="009C056B">
        <w:rPr>
          <w:rFonts w:ascii="Calibri" w:eastAsia="宋体" w:hAnsi="Calibri" w:cs="Calibri"/>
          <w:szCs w:val="21"/>
        </w:rPr>
        <w:pict>
          <v:line id="Line 2" o:spid="_x0000_s2050" style="position:absolute;left:0;text-align:left;flip:y;z-index:251660288" from="3.8pt,9.3pt" to="457.15pt,9.35pt" o:gfxdata="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xvWDB1wAAAAcBAAAPAAAAAAAAAAEAIAAAACIAAABk&#10;cnMvZG93bnJldi54bWxQSwECFAAUAAAACACHTuJAqy8ej84BAACmAwAADgAAAAAAAAABACAAAAAm&#10;AQAAZHJzL2Uyb0RvYy54bWxQSwUGAAAAAAYABgBZAQAAZgUAAAAA&#10;" strokecolor="red" strokeweight="2.25pt"/>
        </w:pict>
      </w:r>
      <w:bookmarkStart w:id="0" w:name="_GoBack"/>
      <w:bookmarkEnd w:id="0"/>
    </w:p>
    <w:p w:rsidR="00F010A2" w:rsidRPr="00144E3C" w:rsidRDefault="00F010A2" w:rsidP="00144E3C">
      <w:pPr>
        <w:jc w:val="center"/>
        <w:rPr>
          <w:sz w:val="36"/>
          <w:szCs w:val="36"/>
        </w:rPr>
      </w:pPr>
      <w:r w:rsidRPr="00144E3C">
        <w:rPr>
          <w:rFonts w:hint="eastAsia"/>
          <w:sz w:val="36"/>
          <w:szCs w:val="36"/>
        </w:rPr>
        <w:t>关于组织会员单位外出考察交流的通知</w:t>
      </w:r>
    </w:p>
    <w:p w:rsidR="00144E3C" w:rsidRPr="00144E3C" w:rsidRDefault="00144E3C" w:rsidP="00144E3C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F010A2" w:rsidRPr="00144E3C" w:rsidRDefault="00F010A2" w:rsidP="00144E3C">
      <w:pPr>
        <w:spacing w:line="420" w:lineRule="exact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各会员单位：</w:t>
      </w:r>
    </w:p>
    <w:p w:rsidR="00F010A2" w:rsidRPr="00144E3C" w:rsidRDefault="00F010A2" w:rsidP="00144E3C">
      <w:pPr>
        <w:spacing w:line="4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为进一步开拓视野，创新理念，学习外省在新形势下推进环保产业发展的新方法、新经验，提升我区环保产业发展水平，促进环保产业协会及各会员企业更好的发展。经高新区环保产业协会2017年度第二次理事会议决议</w:t>
      </w:r>
      <w:r w:rsidR="00144E3C" w:rsidRPr="00144E3C">
        <w:rPr>
          <w:rFonts w:asciiTheme="minorEastAsia" w:hAnsiTheme="minorEastAsia" w:hint="eastAsia"/>
          <w:sz w:val="28"/>
          <w:szCs w:val="28"/>
        </w:rPr>
        <w:t>通过</w:t>
      </w:r>
      <w:r w:rsidRPr="00144E3C">
        <w:rPr>
          <w:rFonts w:asciiTheme="minorEastAsia" w:hAnsiTheme="minorEastAsia" w:hint="eastAsia"/>
          <w:sz w:val="28"/>
          <w:szCs w:val="28"/>
        </w:rPr>
        <w:t>，我会定于8月</w:t>
      </w:r>
      <w:r w:rsidR="005140A2">
        <w:rPr>
          <w:rFonts w:asciiTheme="minorEastAsia" w:hAnsiTheme="minorEastAsia" w:hint="eastAsia"/>
          <w:sz w:val="28"/>
          <w:szCs w:val="28"/>
        </w:rPr>
        <w:t>底</w:t>
      </w:r>
      <w:r w:rsidRPr="00144E3C">
        <w:rPr>
          <w:rFonts w:asciiTheme="minorEastAsia" w:hAnsiTheme="minorEastAsia" w:hint="eastAsia"/>
          <w:sz w:val="28"/>
          <w:szCs w:val="28"/>
        </w:rPr>
        <w:t>组织会长单位、理事单位及各会员企业主要领导赴内蒙古考察交流，通知如下：</w:t>
      </w:r>
    </w:p>
    <w:p w:rsidR="00F010A2" w:rsidRPr="00144E3C" w:rsidRDefault="00C9354E" w:rsidP="00144E3C">
      <w:pPr>
        <w:pStyle w:val="a5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考察交流内容</w:t>
      </w:r>
    </w:p>
    <w:p w:rsidR="00C9354E" w:rsidRPr="00144E3C" w:rsidRDefault="00C9354E" w:rsidP="00144E3C">
      <w:pPr>
        <w:spacing w:line="4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学习外省环保产业发展新思路，绿色低碳环保产业发展经验，考察会员企业落地项目开展情况，两地企业环保项目对接，观摩优秀环保工程项目，并与当地企业进行交流与研讨。</w:t>
      </w:r>
    </w:p>
    <w:p w:rsidR="00C9354E" w:rsidRPr="00144E3C" w:rsidRDefault="00C9354E" w:rsidP="00144E3C">
      <w:pPr>
        <w:pStyle w:val="a5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考察时间和行程</w:t>
      </w:r>
    </w:p>
    <w:p w:rsidR="00C9354E" w:rsidRPr="00144E3C" w:rsidRDefault="00C9354E" w:rsidP="00144E3C">
      <w:pPr>
        <w:spacing w:line="420" w:lineRule="exact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时间：8月</w:t>
      </w:r>
      <w:r w:rsidR="00F81F69" w:rsidRPr="00144E3C">
        <w:rPr>
          <w:rFonts w:asciiTheme="minorEastAsia" w:hAnsiTheme="minorEastAsia" w:hint="eastAsia"/>
          <w:sz w:val="28"/>
          <w:szCs w:val="28"/>
        </w:rPr>
        <w:t>底</w:t>
      </w:r>
      <w:r w:rsidRPr="00144E3C">
        <w:rPr>
          <w:rFonts w:asciiTheme="minorEastAsia" w:hAnsiTheme="minorEastAsia" w:hint="eastAsia"/>
          <w:sz w:val="28"/>
          <w:szCs w:val="28"/>
        </w:rPr>
        <w:t>（具体时间另行通知）</w:t>
      </w:r>
    </w:p>
    <w:p w:rsidR="00C9354E" w:rsidRPr="00144E3C" w:rsidRDefault="00C9354E" w:rsidP="00144E3C">
      <w:pPr>
        <w:spacing w:line="420" w:lineRule="exact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路线及行程：内蒙古</w:t>
      </w:r>
    </w:p>
    <w:p w:rsidR="00C9354E" w:rsidRPr="00144E3C" w:rsidRDefault="00C9354E" w:rsidP="00144E3C">
      <w:pPr>
        <w:pStyle w:val="a5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报名方式</w:t>
      </w:r>
    </w:p>
    <w:p w:rsidR="00C9354E" w:rsidRPr="00144E3C" w:rsidRDefault="00C9354E" w:rsidP="00144E3C">
      <w:pPr>
        <w:spacing w:line="4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请各会员单位积极参加活动，报名回执详见附件</w:t>
      </w:r>
      <w:r w:rsidR="00E12B7C" w:rsidRPr="00144E3C">
        <w:rPr>
          <w:rFonts w:asciiTheme="minorEastAsia" w:hAnsiTheme="minorEastAsia" w:hint="eastAsia"/>
          <w:sz w:val="28"/>
          <w:szCs w:val="28"/>
        </w:rPr>
        <w:t>。</w:t>
      </w:r>
      <w:r w:rsidRPr="00144E3C">
        <w:rPr>
          <w:rFonts w:asciiTheme="minorEastAsia" w:hAnsiTheme="minorEastAsia" w:hint="eastAsia"/>
          <w:sz w:val="28"/>
          <w:szCs w:val="28"/>
        </w:rPr>
        <w:t>请</w:t>
      </w:r>
      <w:r w:rsidR="00E12B7C" w:rsidRPr="00144E3C">
        <w:rPr>
          <w:rFonts w:asciiTheme="minorEastAsia" w:hAnsiTheme="minorEastAsia" w:hint="eastAsia"/>
          <w:sz w:val="28"/>
          <w:szCs w:val="28"/>
        </w:rPr>
        <w:t>各会员企业</w:t>
      </w:r>
      <w:r w:rsidRPr="00144E3C">
        <w:rPr>
          <w:rFonts w:asciiTheme="minorEastAsia" w:hAnsiTheme="minorEastAsia" w:hint="eastAsia"/>
          <w:sz w:val="28"/>
          <w:szCs w:val="28"/>
        </w:rPr>
        <w:t>于2017年</w:t>
      </w:r>
      <w:r w:rsidR="00E12B7C" w:rsidRPr="00144E3C">
        <w:rPr>
          <w:rFonts w:asciiTheme="minorEastAsia" w:hAnsiTheme="minorEastAsia" w:hint="eastAsia"/>
          <w:sz w:val="28"/>
          <w:szCs w:val="28"/>
        </w:rPr>
        <w:t>7</w:t>
      </w:r>
      <w:r w:rsidRPr="00144E3C">
        <w:rPr>
          <w:rFonts w:asciiTheme="minorEastAsia" w:hAnsiTheme="minorEastAsia" w:hint="eastAsia"/>
          <w:sz w:val="28"/>
          <w:szCs w:val="28"/>
        </w:rPr>
        <w:t>月</w:t>
      </w:r>
      <w:r w:rsidR="00E12B7C" w:rsidRPr="00144E3C">
        <w:rPr>
          <w:rFonts w:asciiTheme="minorEastAsia" w:hAnsiTheme="minorEastAsia" w:hint="eastAsia"/>
          <w:sz w:val="28"/>
          <w:szCs w:val="28"/>
        </w:rPr>
        <w:t>21前将活动回执表以邮件或者传真形式反馈协会办公室，并注明联系人和联系电话。协会汇总报名回执后将于外出考察前10天内发通知告知具体行程及日程安排。</w:t>
      </w:r>
    </w:p>
    <w:p w:rsidR="00E12B7C" w:rsidRPr="00144E3C" w:rsidRDefault="00E12B7C" w:rsidP="00144E3C">
      <w:pPr>
        <w:pStyle w:val="a5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联系方式</w:t>
      </w:r>
    </w:p>
    <w:p w:rsidR="00E12B7C" w:rsidRPr="00144E3C" w:rsidRDefault="00E12B7C" w:rsidP="00144E3C">
      <w:pPr>
        <w:pStyle w:val="a5"/>
        <w:spacing w:line="420" w:lineRule="exact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联系电话：68787835    传真：68097188</w:t>
      </w:r>
    </w:p>
    <w:p w:rsidR="00E12B7C" w:rsidRPr="00144E3C" w:rsidRDefault="00E12B7C" w:rsidP="00144E3C">
      <w:pPr>
        <w:pStyle w:val="a5"/>
        <w:spacing w:line="420" w:lineRule="exact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 xml:space="preserve">联系人：孙 莺      </w:t>
      </w:r>
      <w:r w:rsidR="00144E3C">
        <w:rPr>
          <w:rFonts w:asciiTheme="minorEastAsia" w:hAnsiTheme="minorEastAsia" w:hint="eastAsia"/>
          <w:sz w:val="28"/>
          <w:szCs w:val="28"/>
        </w:rPr>
        <w:t xml:space="preserve">  </w:t>
      </w:r>
      <w:r w:rsidRPr="00144E3C">
        <w:rPr>
          <w:rFonts w:asciiTheme="minorEastAsia" w:hAnsiTheme="minorEastAsia" w:hint="eastAsia"/>
          <w:sz w:val="28"/>
          <w:szCs w:val="28"/>
        </w:rPr>
        <w:t xml:space="preserve"> 邮箱：</w:t>
      </w:r>
      <w:hyperlink r:id="rId7" w:history="1">
        <w:r w:rsidRPr="00144E3C">
          <w:rPr>
            <w:rStyle w:val="a6"/>
            <w:rFonts w:asciiTheme="minorEastAsia" w:hAnsiTheme="minorEastAsia" w:hint="eastAsia"/>
            <w:sz w:val="28"/>
            <w:szCs w:val="28"/>
          </w:rPr>
          <w:t>sy@sndaepi.com</w:t>
        </w:r>
      </w:hyperlink>
    </w:p>
    <w:p w:rsidR="00E12B7C" w:rsidRPr="00144E3C" w:rsidRDefault="00E12B7C" w:rsidP="00144E3C">
      <w:pPr>
        <w:spacing w:line="420" w:lineRule="exact"/>
        <w:jc w:val="left"/>
        <w:rPr>
          <w:rFonts w:asciiTheme="minorEastAsia" w:hAnsiTheme="minorEastAsia"/>
          <w:sz w:val="28"/>
          <w:szCs w:val="28"/>
        </w:rPr>
      </w:pPr>
    </w:p>
    <w:p w:rsidR="00E12B7C" w:rsidRPr="00144E3C" w:rsidRDefault="00E12B7C" w:rsidP="00144E3C">
      <w:pPr>
        <w:spacing w:line="420" w:lineRule="exact"/>
        <w:jc w:val="left"/>
        <w:rPr>
          <w:rFonts w:asciiTheme="minorEastAsia" w:hAnsiTheme="minorEastAsia"/>
          <w:sz w:val="28"/>
          <w:szCs w:val="28"/>
        </w:rPr>
      </w:pPr>
      <w:r w:rsidRPr="00144E3C">
        <w:rPr>
          <w:rFonts w:asciiTheme="minorEastAsia" w:hAnsiTheme="minorEastAsia" w:hint="eastAsia"/>
          <w:sz w:val="28"/>
          <w:szCs w:val="28"/>
        </w:rPr>
        <w:t>附件：内蒙古考察交流报名回执表</w:t>
      </w:r>
    </w:p>
    <w:p w:rsidR="00E12B7C" w:rsidRPr="00144E3C" w:rsidRDefault="00E12B7C" w:rsidP="00383A91">
      <w:pPr>
        <w:spacing w:line="460" w:lineRule="exact"/>
        <w:jc w:val="left"/>
        <w:rPr>
          <w:rFonts w:asciiTheme="minorEastAsia" w:hAnsiTheme="minorEastAsia"/>
          <w:sz w:val="28"/>
          <w:szCs w:val="28"/>
        </w:rPr>
      </w:pPr>
    </w:p>
    <w:p w:rsidR="00144E3C" w:rsidRDefault="00144E3C" w:rsidP="00144E3C">
      <w:pPr>
        <w:spacing w:line="4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</w:t>
      </w:r>
      <w:r w:rsidR="00E12B7C">
        <w:rPr>
          <w:rFonts w:asciiTheme="minorEastAsia" w:hAnsiTheme="minorEastAsia" w:hint="eastAsia"/>
          <w:sz w:val="28"/>
          <w:szCs w:val="28"/>
        </w:rPr>
        <w:t xml:space="preserve"> 苏州高新区、虎丘区环保产业协会</w:t>
      </w:r>
    </w:p>
    <w:p w:rsidR="00144E3C" w:rsidRPr="00E12B7C" w:rsidRDefault="00144E3C" w:rsidP="00144E3C">
      <w:pPr>
        <w:spacing w:line="4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二O一七年七月十一日</w:t>
      </w:r>
    </w:p>
    <w:p w:rsidR="00144E3C" w:rsidRPr="00144E3C" w:rsidRDefault="00144E3C" w:rsidP="00383A91">
      <w:pPr>
        <w:spacing w:line="460" w:lineRule="exact"/>
        <w:jc w:val="left"/>
        <w:rPr>
          <w:rFonts w:asciiTheme="minorEastAsia" w:hAnsiTheme="minorEastAsia"/>
          <w:sz w:val="28"/>
          <w:szCs w:val="28"/>
        </w:rPr>
        <w:sectPr w:rsidR="00144E3C" w:rsidRPr="00144E3C" w:rsidSect="00144E3C">
          <w:pgSz w:w="11906" w:h="16838"/>
          <w:pgMar w:top="1361" w:right="1797" w:bottom="1247" w:left="1797" w:header="851" w:footer="992" w:gutter="0"/>
          <w:cols w:space="425"/>
          <w:docGrid w:type="lines" w:linePitch="312"/>
        </w:sectPr>
      </w:pPr>
    </w:p>
    <w:p w:rsidR="00383A91" w:rsidRDefault="00383A91" w:rsidP="00383A91">
      <w:pPr>
        <w:jc w:val="left"/>
        <w:rPr>
          <w:rFonts w:asciiTheme="minorEastAsia" w:hAnsiTheme="minorEastAsia"/>
          <w:sz w:val="36"/>
          <w:szCs w:val="36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附件：</w:t>
      </w:r>
    </w:p>
    <w:p w:rsidR="00383A91" w:rsidRPr="00383A91" w:rsidRDefault="00383A91" w:rsidP="00383A91">
      <w:pPr>
        <w:jc w:val="center"/>
        <w:rPr>
          <w:rFonts w:ascii="方正小标宋简体" w:eastAsia="方正小标宋简体"/>
          <w:sz w:val="36"/>
          <w:szCs w:val="36"/>
        </w:rPr>
      </w:pPr>
      <w:r w:rsidRPr="00383A91">
        <w:rPr>
          <w:rFonts w:asciiTheme="minorEastAsia" w:hAnsiTheme="minorEastAsia" w:hint="eastAsia"/>
          <w:sz w:val="36"/>
          <w:szCs w:val="36"/>
        </w:rPr>
        <w:t>内蒙古考察交流报名回执表</w:t>
      </w:r>
    </w:p>
    <w:tbl>
      <w:tblPr>
        <w:tblW w:w="0" w:type="auto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32"/>
        <w:gridCol w:w="2160"/>
        <w:gridCol w:w="900"/>
        <w:gridCol w:w="552"/>
        <w:gridCol w:w="378"/>
        <w:gridCol w:w="696"/>
        <w:gridCol w:w="534"/>
        <w:gridCol w:w="1754"/>
      </w:tblGrid>
      <w:tr w:rsidR="00E12B7C" w:rsidRPr="00383A91" w:rsidTr="0017230B">
        <w:trPr>
          <w:cantSplit/>
          <w:trHeight w:val="771"/>
          <w:jc w:val="center"/>
        </w:trPr>
        <w:tc>
          <w:tcPr>
            <w:tcW w:w="1832" w:type="dxa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姓   名</w:t>
            </w:r>
          </w:p>
        </w:tc>
        <w:tc>
          <w:tcPr>
            <w:tcW w:w="2160" w:type="dxa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职  务</w:t>
            </w:r>
          </w:p>
        </w:tc>
        <w:tc>
          <w:tcPr>
            <w:tcW w:w="1754" w:type="dxa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12B7C" w:rsidRPr="00383A91" w:rsidTr="0017230B">
        <w:trPr>
          <w:cantSplit/>
          <w:trHeight w:val="767"/>
          <w:jc w:val="center"/>
        </w:trPr>
        <w:tc>
          <w:tcPr>
            <w:tcW w:w="1832" w:type="dxa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6974" w:type="dxa"/>
            <w:gridSpan w:val="7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12B7C" w:rsidRPr="00383A91" w:rsidTr="0017230B">
        <w:trPr>
          <w:cantSplit/>
          <w:trHeight w:val="918"/>
          <w:jc w:val="center"/>
        </w:trPr>
        <w:tc>
          <w:tcPr>
            <w:tcW w:w="1832" w:type="dxa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3612" w:type="dxa"/>
            <w:gridSpan w:val="3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邮 编</w:t>
            </w:r>
          </w:p>
        </w:tc>
        <w:tc>
          <w:tcPr>
            <w:tcW w:w="2288" w:type="dxa"/>
            <w:gridSpan w:val="2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12B7C" w:rsidRPr="00383A91" w:rsidTr="0017230B">
        <w:trPr>
          <w:cantSplit/>
          <w:trHeight w:val="775"/>
          <w:jc w:val="center"/>
        </w:trPr>
        <w:tc>
          <w:tcPr>
            <w:tcW w:w="1832" w:type="dxa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3612" w:type="dxa"/>
            <w:gridSpan w:val="3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传 真</w:t>
            </w:r>
          </w:p>
        </w:tc>
        <w:tc>
          <w:tcPr>
            <w:tcW w:w="2288" w:type="dxa"/>
            <w:gridSpan w:val="2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12B7C" w:rsidRPr="00383A91" w:rsidTr="0017230B">
        <w:trPr>
          <w:cantSplit/>
          <w:trHeight w:val="926"/>
          <w:jc w:val="center"/>
        </w:trPr>
        <w:tc>
          <w:tcPr>
            <w:tcW w:w="1832" w:type="dxa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3612" w:type="dxa"/>
            <w:gridSpan w:val="3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12B7C" w:rsidRPr="00383A91" w:rsidRDefault="00E12B7C" w:rsidP="001723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12B7C" w:rsidRPr="00383A91" w:rsidTr="0017230B">
        <w:trPr>
          <w:cantSplit/>
          <w:trHeight w:val="2317"/>
          <w:jc w:val="center"/>
        </w:trPr>
        <w:tc>
          <w:tcPr>
            <w:tcW w:w="8806" w:type="dxa"/>
            <w:gridSpan w:val="8"/>
          </w:tcPr>
          <w:p w:rsidR="00383A91" w:rsidRPr="00383A91" w:rsidRDefault="00383A91" w:rsidP="0017230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12B7C" w:rsidRPr="00383A91" w:rsidRDefault="00383A91" w:rsidP="0017230B">
            <w:pPr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单位审批意见：</w:t>
            </w:r>
          </w:p>
          <w:p w:rsidR="00383A91" w:rsidRPr="00383A91" w:rsidRDefault="00383A91" w:rsidP="0017230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83A91" w:rsidRPr="00383A91" w:rsidRDefault="00383A91" w:rsidP="0017230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12B7C" w:rsidRPr="00383A91" w:rsidRDefault="00E12B7C" w:rsidP="00383A91">
            <w:pPr>
              <w:ind w:firstLineChars="2100" w:firstLine="5880"/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单位盖章</w:t>
            </w:r>
          </w:p>
          <w:p w:rsidR="00E12B7C" w:rsidRPr="00383A91" w:rsidRDefault="00E12B7C" w:rsidP="0017230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12B7C" w:rsidRPr="00383A91" w:rsidRDefault="00E12B7C" w:rsidP="00E12B7C">
            <w:pPr>
              <w:ind w:firstLineChars="2050" w:firstLine="5740"/>
              <w:rPr>
                <w:rFonts w:asciiTheme="minorEastAsia" w:hAnsiTheme="minorEastAsia"/>
                <w:sz w:val="28"/>
                <w:szCs w:val="28"/>
              </w:rPr>
            </w:pPr>
            <w:r w:rsidRPr="00383A91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E12B7C" w:rsidRPr="00383A91" w:rsidRDefault="00E12B7C" w:rsidP="00E12B7C">
      <w:pPr>
        <w:spacing w:line="580" w:lineRule="exact"/>
        <w:rPr>
          <w:rFonts w:ascii="宋体" w:eastAsia="宋体" w:hAnsi="宋体"/>
          <w:sz w:val="28"/>
          <w:szCs w:val="28"/>
          <w:u w:val="single"/>
        </w:rPr>
      </w:pPr>
      <w:r w:rsidRPr="00383A91">
        <w:rPr>
          <w:rFonts w:ascii="宋体" w:eastAsia="宋体" w:hAnsi="宋体" w:hint="eastAsia"/>
          <w:sz w:val="28"/>
          <w:szCs w:val="28"/>
        </w:rPr>
        <w:t>经办人姓名：</w:t>
      </w:r>
      <w:r w:rsidRPr="00383A91">
        <w:rPr>
          <w:rFonts w:ascii="宋体" w:eastAsia="宋体" w:hAnsi="宋体" w:hint="eastAsia"/>
          <w:sz w:val="28"/>
          <w:szCs w:val="28"/>
          <w:u w:val="single"/>
        </w:rPr>
        <w:t xml:space="preserve">                    </w:t>
      </w:r>
      <w:r w:rsidRPr="00383A91">
        <w:rPr>
          <w:rFonts w:ascii="宋体" w:eastAsia="宋体" w:hAnsi="宋体" w:hint="eastAsia"/>
          <w:sz w:val="28"/>
          <w:szCs w:val="28"/>
        </w:rPr>
        <w:t>电话：</w:t>
      </w:r>
      <w:r w:rsidRPr="00383A91">
        <w:rPr>
          <w:rFonts w:ascii="宋体" w:eastAsia="宋体" w:hAnsi="宋体" w:hint="eastAsia"/>
          <w:sz w:val="28"/>
          <w:szCs w:val="28"/>
          <w:u w:val="single"/>
        </w:rPr>
        <w:t xml:space="preserve">                    </w:t>
      </w:r>
    </w:p>
    <w:p w:rsidR="00E12B7C" w:rsidRPr="00383A91" w:rsidRDefault="00E12B7C" w:rsidP="00E12B7C">
      <w:pPr>
        <w:spacing w:line="580" w:lineRule="exact"/>
        <w:rPr>
          <w:rFonts w:ascii="宋体" w:eastAsia="宋体" w:hAnsi="宋体"/>
          <w:sz w:val="28"/>
          <w:szCs w:val="28"/>
          <w:u w:val="single"/>
        </w:rPr>
      </w:pPr>
      <w:r w:rsidRPr="00383A91">
        <w:rPr>
          <w:rFonts w:ascii="宋体" w:eastAsia="宋体" w:hAnsi="宋体" w:hint="eastAsia"/>
          <w:sz w:val="28"/>
          <w:szCs w:val="28"/>
        </w:rPr>
        <w:t>手      机：</w:t>
      </w:r>
      <w:r w:rsidRPr="00383A91">
        <w:rPr>
          <w:rFonts w:ascii="宋体" w:eastAsia="宋体" w:hAnsi="宋体" w:hint="eastAsia"/>
          <w:sz w:val="28"/>
          <w:szCs w:val="28"/>
          <w:u w:val="single"/>
        </w:rPr>
        <w:t xml:space="preserve">                    </w:t>
      </w:r>
      <w:r w:rsidRPr="00383A91">
        <w:rPr>
          <w:rFonts w:ascii="宋体" w:eastAsia="宋体" w:hAnsi="宋体" w:hint="eastAsia"/>
          <w:sz w:val="28"/>
          <w:szCs w:val="28"/>
        </w:rPr>
        <w:t>传真：</w:t>
      </w:r>
      <w:r w:rsidRPr="00383A91">
        <w:rPr>
          <w:rFonts w:ascii="宋体" w:eastAsia="宋体" w:hAnsi="宋体" w:hint="eastAsia"/>
          <w:sz w:val="28"/>
          <w:szCs w:val="28"/>
          <w:u w:val="single"/>
        </w:rPr>
        <w:t xml:space="preserve">                    </w:t>
      </w:r>
    </w:p>
    <w:p w:rsidR="00C9354E" w:rsidRPr="00E41124" w:rsidRDefault="00E12B7C" w:rsidP="00383A91">
      <w:pPr>
        <w:spacing w:before="100" w:beforeAutospacing="1" w:line="540" w:lineRule="exact"/>
        <w:rPr>
          <w:rFonts w:asciiTheme="minorEastAsia" w:hAnsiTheme="minorEastAsia"/>
          <w:sz w:val="28"/>
          <w:szCs w:val="28"/>
        </w:rPr>
      </w:pPr>
      <w:r w:rsidRPr="00383A91">
        <w:rPr>
          <w:rFonts w:asciiTheme="minorEastAsia" w:hAnsiTheme="minorEastAsia" w:hint="eastAsia"/>
          <w:b/>
          <w:bCs/>
          <w:sz w:val="28"/>
          <w:szCs w:val="28"/>
        </w:rPr>
        <w:t>注：</w:t>
      </w:r>
      <w:r w:rsidRPr="00E41124">
        <w:rPr>
          <w:rFonts w:asciiTheme="minorEastAsia" w:hAnsiTheme="minorEastAsia" w:hint="eastAsia"/>
          <w:sz w:val="28"/>
          <w:szCs w:val="28"/>
        </w:rPr>
        <w:t>按本人意愿，经所在单位同意</w:t>
      </w:r>
      <w:r w:rsidR="00383A91" w:rsidRPr="00E41124">
        <w:rPr>
          <w:rFonts w:asciiTheme="minorEastAsia" w:hAnsiTheme="minorEastAsia" w:hint="eastAsia"/>
          <w:sz w:val="28"/>
          <w:szCs w:val="28"/>
        </w:rPr>
        <w:t>参加考察交流</w:t>
      </w:r>
      <w:r w:rsidRPr="00E41124">
        <w:rPr>
          <w:rFonts w:asciiTheme="minorEastAsia" w:hAnsiTheme="minorEastAsia" w:hint="eastAsia"/>
          <w:sz w:val="28"/>
          <w:szCs w:val="28"/>
        </w:rPr>
        <w:t>。报名表一人填一份，填好请</w:t>
      </w:r>
      <w:r w:rsidR="00383A91" w:rsidRPr="00E41124">
        <w:rPr>
          <w:rFonts w:asciiTheme="minorEastAsia" w:hAnsiTheme="minorEastAsia" w:hint="eastAsia"/>
          <w:sz w:val="28"/>
          <w:szCs w:val="28"/>
        </w:rPr>
        <w:t>反馈</w:t>
      </w:r>
      <w:r w:rsidRPr="00E41124">
        <w:rPr>
          <w:rFonts w:asciiTheme="minorEastAsia" w:hAnsiTheme="minorEastAsia" w:hint="eastAsia"/>
          <w:sz w:val="28"/>
          <w:szCs w:val="28"/>
        </w:rPr>
        <w:t>至</w:t>
      </w:r>
      <w:r w:rsidR="00383A91" w:rsidRPr="00E41124">
        <w:rPr>
          <w:rFonts w:asciiTheme="minorEastAsia" w:hAnsiTheme="minorEastAsia" w:hint="eastAsia"/>
          <w:sz w:val="28"/>
          <w:szCs w:val="28"/>
        </w:rPr>
        <w:t>苏州高新区环保产业协会</w:t>
      </w:r>
      <w:r w:rsidRPr="00E41124">
        <w:rPr>
          <w:rFonts w:asciiTheme="minorEastAsia" w:hAnsiTheme="minorEastAsia" w:hint="eastAsia"/>
          <w:sz w:val="28"/>
          <w:szCs w:val="28"/>
        </w:rPr>
        <w:t>，联系电话及传真：</w:t>
      </w:r>
      <w:r w:rsidR="00383A91" w:rsidRPr="00E41124">
        <w:rPr>
          <w:rFonts w:asciiTheme="minorEastAsia" w:hAnsiTheme="minorEastAsia" w:hint="eastAsia"/>
          <w:sz w:val="28"/>
          <w:szCs w:val="28"/>
        </w:rPr>
        <w:t>0512-68787835/ 68097188；邮箱：</w:t>
      </w:r>
      <w:hyperlink r:id="rId8" w:history="1">
        <w:r w:rsidR="00383A91" w:rsidRPr="00E41124">
          <w:rPr>
            <w:rStyle w:val="a6"/>
            <w:rFonts w:asciiTheme="minorEastAsia" w:hAnsiTheme="minorEastAsia" w:hint="eastAsia"/>
            <w:sz w:val="28"/>
            <w:szCs w:val="28"/>
          </w:rPr>
          <w:t>sy@sndaepi.com</w:t>
        </w:r>
      </w:hyperlink>
      <w:r w:rsidR="00383A91" w:rsidRPr="00E41124">
        <w:rPr>
          <w:rFonts w:asciiTheme="minorEastAsia" w:hAnsiTheme="minorEastAsia" w:hint="eastAsia"/>
          <w:sz w:val="28"/>
          <w:szCs w:val="28"/>
        </w:rPr>
        <w:t>.</w:t>
      </w:r>
    </w:p>
    <w:sectPr w:rsidR="00C9354E" w:rsidRPr="00E41124" w:rsidSect="00144E3C">
      <w:pgSz w:w="11906" w:h="16838"/>
      <w:pgMar w:top="1418" w:right="1797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1B" w:rsidRDefault="001F7E1B" w:rsidP="00F010A2">
      <w:r>
        <w:separator/>
      </w:r>
    </w:p>
  </w:endnote>
  <w:endnote w:type="continuationSeparator" w:id="1">
    <w:p w:rsidR="001F7E1B" w:rsidRDefault="001F7E1B" w:rsidP="00F0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1B" w:rsidRDefault="001F7E1B" w:rsidP="00F010A2">
      <w:r>
        <w:separator/>
      </w:r>
    </w:p>
  </w:footnote>
  <w:footnote w:type="continuationSeparator" w:id="1">
    <w:p w:rsidR="001F7E1B" w:rsidRDefault="001F7E1B" w:rsidP="00F01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1CDC"/>
    <w:multiLevelType w:val="hybridMultilevel"/>
    <w:tmpl w:val="88AA69E0"/>
    <w:lvl w:ilvl="0" w:tplc="2DF2F1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0A2"/>
    <w:rsid w:val="00000268"/>
    <w:rsid w:val="00144E3C"/>
    <w:rsid w:val="001F7E1B"/>
    <w:rsid w:val="00383A91"/>
    <w:rsid w:val="005140A2"/>
    <w:rsid w:val="008F7C83"/>
    <w:rsid w:val="0098645F"/>
    <w:rsid w:val="009B777F"/>
    <w:rsid w:val="009C056B"/>
    <w:rsid w:val="00C9354E"/>
    <w:rsid w:val="00E12B7C"/>
    <w:rsid w:val="00E41124"/>
    <w:rsid w:val="00EF7EE4"/>
    <w:rsid w:val="00F010A2"/>
    <w:rsid w:val="00F8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0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0A2"/>
    <w:rPr>
      <w:sz w:val="18"/>
      <w:szCs w:val="18"/>
    </w:rPr>
  </w:style>
  <w:style w:type="paragraph" w:styleId="a5">
    <w:name w:val="List Paragraph"/>
    <w:basedOn w:val="a"/>
    <w:uiPriority w:val="34"/>
    <w:qFormat/>
    <w:rsid w:val="00C9354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12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@sndaep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@sndaep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2017-07-12T05:27:00Z</cp:lastPrinted>
  <dcterms:created xsi:type="dcterms:W3CDTF">2017-07-11T06:23:00Z</dcterms:created>
  <dcterms:modified xsi:type="dcterms:W3CDTF">2017-07-12T05:27:00Z</dcterms:modified>
</cp:coreProperties>
</file>